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 xml:space="preserve">Dirigente Medico di </w:t>
      </w:r>
      <w:r w:rsidR="00D95DB4" w:rsidRPr="00D95DB4">
        <w:t>Ortopedia e Traumatologia – Area Chirurgica e delle</w:t>
      </w:r>
      <w:r w:rsidR="00D95DB4">
        <w:t xml:space="preserve"> Specialità Chirurgiche</w:t>
      </w:r>
      <w:r w:rsidR="00BB399F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E40CFD" w:rsidRPr="00112E25" w:rsidRDefault="00E40CFD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E40CFD">
      <w:footerReference w:type="default" r:id="rId8"/>
      <w:footerReference w:type="first" r:id="rId9"/>
      <w:pgSz w:w="11906" w:h="16838" w:code="9"/>
      <w:pgMar w:top="851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EF" w:rsidRDefault="00F63EEF">
      <w:r>
        <w:separator/>
      </w:r>
    </w:p>
  </w:endnote>
  <w:endnote w:type="continuationSeparator" w:id="0">
    <w:p w:rsidR="00F63EEF" w:rsidRDefault="00F6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F60E26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F60E26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7" name="Immagine 1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EF" w:rsidRDefault="00F63EEF">
      <w:r>
        <w:separator/>
      </w:r>
    </w:p>
  </w:footnote>
  <w:footnote w:type="continuationSeparator" w:id="0">
    <w:p w:rsidR="00F63EEF" w:rsidRDefault="00F6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07F2"/>
    <w:rsid w:val="002220A8"/>
    <w:rsid w:val="002222F0"/>
    <w:rsid w:val="00222359"/>
    <w:rsid w:val="002259E9"/>
    <w:rsid w:val="0024272E"/>
    <w:rsid w:val="00243A46"/>
    <w:rsid w:val="002441E0"/>
    <w:rsid w:val="00246116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0540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58A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4D07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73DC4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42F3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20D3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65B0"/>
    <w:rsid w:val="00C17D24"/>
    <w:rsid w:val="00C236D0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1382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5DB4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CFD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64BC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0E26"/>
    <w:rsid w:val="00F61661"/>
    <w:rsid w:val="00F621A0"/>
    <w:rsid w:val="00F623AB"/>
    <w:rsid w:val="00F63EEF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365C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D545-2FEB-4B8F-9677-2339EF45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2021-05-18T15:09:00Z</cp:lastPrinted>
  <dcterms:created xsi:type="dcterms:W3CDTF">2023-06-06T08:07:00Z</dcterms:created>
  <dcterms:modified xsi:type="dcterms:W3CDTF">2023-06-06T08:08:00Z</dcterms:modified>
</cp:coreProperties>
</file>